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5A84" w:rsidRPr="00D030E5" w:rsidRDefault="00A43F9C">
      <w:pPr>
        <w:rPr>
          <w:sz w:val="32"/>
          <w:szCs w:val="32"/>
        </w:rPr>
      </w:pPr>
      <w:r w:rsidRPr="00D030E5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F9C" w:rsidRPr="00D030E5" w:rsidRDefault="00A43F9C">
      <w:pPr>
        <w:rPr>
          <w:sz w:val="32"/>
          <w:szCs w:val="32"/>
        </w:rPr>
      </w:pPr>
      <w:r w:rsidRPr="00D030E5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5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F9C" w:rsidRPr="00D030E5" w:rsidRDefault="00A43F9C">
      <w:pPr>
        <w:rPr>
          <w:sz w:val="32"/>
          <w:szCs w:val="32"/>
        </w:rPr>
      </w:pPr>
      <w:r w:rsidRPr="00D030E5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F9C" w:rsidRPr="00D030E5" w:rsidRDefault="00A43F9C">
      <w:pPr>
        <w:rPr>
          <w:sz w:val="32"/>
          <w:szCs w:val="32"/>
        </w:rPr>
      </w:pPr>
      <w:r w:rsidRPr="00D030E5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F9C" w:rsidRPr="00D030E5" w:rsidRDefault="00A43F9C">
      <w:pPr>
        <w:rPr>
          <w:sz w:val="32"/>
          <w:szCs w:val="32"/>
        </w:rPr>
      </w:pPr>
      <w:r w:rsidRPr="00D030E5"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27" w:rsidRPr="00D030E5" w:rsidRDefault="006F5C27">
      <w:pPr>
        <w:rPr>
          <w:sz w:val="32"/>
          <w:szCs w:val="32"/>
        </w:rPr>
      </w:pPr>
      <w:r w:rsidRPr="00D030E5"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27" w:rsidRDefault="006F5C27" w:rsidP="006F5C27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D030E5">
        <w:rPr>
          <w:sz w:val="32"/>
          <w:szCs w:val="32"/>
        </w:rPr>
        <w:t>Đường huyết và canxi là 2 dưỡng chất quan trọng của cơ tim trẻ sơ sinh =&gt; thiếu sẽ suy cơ tim</w:t>
      </w:r>
    </w:p>
    <w:p w:rsidR="004419A3" w:rsidRDefault="004419A3" w:rsidP="004419A3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6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9A3" w:rsidRDefault="004419A3" w:rsidP="004419A3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9A3" w:rsidRDefault="004419A3" w:rsidP="004419A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KT B1 làm canxi vào trong tb cơ tim nhiều</w:t>
      </w:r>
    </w:p>
    <w:p w:rsidR="004419A3" w:rsidRDefault="004419A3" w:rsidP="004419A3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9A3" w:rsidRDefault="004419A3" w:rsidP="004419A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KT B1 gây Canxi từ ngoài qua ống T và từ trong lưới vòng nội mô vào tb =&gt; quá tải =&gt; quay lại ƯC co cơ</w:t>
      </w:r>
    </w:p>
    <w:p w:rsidR="004419A3" w:rsidRDefault="004419A3" w:rsidP="004419A3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6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9A3" w:rsidRDefault="004419A3" w:rsidP="004419A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Khi KT B1 =&gt; hh AC chuyển ATP thành cAMP, khử cự tb cơ tim =&gt; co nhiều =&gt; cần nhiều năng lượng =&gt; ty lạp thể phải hoạt động </w:t>
      </w:r>
      <w:r>
        <w:rPr>
          <w:sz w:val="32"/>
          <w:szCs w:val="32"/>
        </w:rPr>
        <w:lastRenderedPageBreak/>
        <w:t>nhiều để tạo năng lượng =&gt; kiệt quệ. Để bảo vệ tb cơ tim thì receptor B1 chui vào tb.</w:t>
      </w:r>
    </w:p>
    <w:p w:rsidR="00160E29" w:rsidRDefault="00160E29" w:rsidP="00160E29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6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29" w:rsidRDefault="00160E29" w:rsidP="00160E29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6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29" w:rsidRDefault="00160E29" w:rsidP="00160E29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6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29" w:rsidRDefault="00B360D1" w:rsidP="00B360D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Tiết ADH =&gt; tiểu ít</w:t>
      </w:r>
    </w:p>
    <w:p w:rsidR="00B360D1" w:rsidRDefault="00B360D1" w:rsidP="00B360D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Giữ muỗi và nc vừa hại vừa lợi, mấy cái còn lại có hại</w:t>
      </w:r>
    </w:p>
    <w:p w:rsidR="00B360D1" w:rsidRDefault="00B360D1" w:rsidP="00B360D1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D1" w:rsidRDefault="00B360D1" w:rsidP="00B360D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Vùng giới hạn độc lập vs tiền tải (màu xanh): V nhát bóp ko tăng them dù tăng tiền tải =&gt; ứ dịch</w:t>
      </w:r>
    </w:p>
    <w:p w:rsidR="00B360D1" w:rsidRDefault="00B360D1" w:rsidP="00B360D1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D1" w:rsidRDefault="00B360D1" w:rsidP="00B360D1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D1" w:rsidRDefault="00B360D1" w:rsidP="00B360D1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Giãn mạch có lợi</w:t>
      </w:r>
    </w:p>
    <w:p w:rsidR="00B360D1" w:rsidRDefault="00B360D1" w:rsidP="00B360D1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D1" w:rsidRDefault="00B360D1" w:rsidP="00B360D1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7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9A" w:rsidRDefault="007F319A" w:rsidP="00B360D1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7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9A" w:rsidRDefault="007F319A" w:rsidP="00B360D1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7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9A" w:rsidRDefault="007F319A" w:rsidP="007F319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Vã mồ hôi do cường giao cảm</w:t>
      </w:r>
    </w:p>
    <w:p w:rsidR="007F319A" w:rsidRDefault="007F319A" w:rsidP="007F319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Thở nhanh do sung huyết phổi. Khó thở do cung lượng tim thấp ko đủ cho tb hoạt động. Tiểu ít do ADH/giữ muối và nc</w:t>
      </w:r>
    </w:p>
    <w:p w:rsidR="007F319A" w:rsidRDefault="007F319A" w:rsidP="007F319A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7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19A">
        <w:rPr>
          <w:sz w:val="32"/>
          <w:szCs w:val="32"/>
        </w:rPr>
        <w:t xml:space="preserve"> </w:t>
      </w:r>
    </w:p>
    <w:p w:rsidR="007F319A" w:rsidRDefault="007F319A" w:rsidP="007F319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CRT bth khoảng 4s</w:t>
      </w:r>
    </w:p>
    <w:p w:rsidR="007F319A" w:rsidRDefault="007F319A" w:rsidP="007F319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Tim to do sức cơ bóp giảm làm máu ứ lại trong tim. Giao cảm làm HR tăng để bù trừ. Gallop T3</w:t>
      </w:r>
      <w:r w:rsidR="00EA13FC">
        <w:rPr>
          <w:sz w:val="32"/>
          <w:szCs w:val="32"/>
        </w:rPr>
        <w:t>/tiếng ngựa phi</w:t>
      </w:r>
      <w:r>
        <w:rPr>
          <w:sz w:val="32"/>
          <w:szCs w:val="32"/>
        </w:rPr>
        <w:t xml:space="preserve"> do buồng tim giãn ly tâm, khi máu về</w:t>
      </w:r>
      <w:r w:rsidR="00EA13FC">
        <w:rPr>
          <w:sz w:val="32"/>
          <w:szCs w:val="32"/>
        </w:rPr>
        <w:t xml:space="preserve"> tim thì thành tim chạm vào thành ngực.</w:t>
      </w:r>
      <w:r>
        <w:rPr>
          <w:sz w:val="32"/>
          <w:szCs w:val="32"/>
        </w:rPr>
        <w:t xml:space="preserve"> </w:t>
      </w:r>
    </w:p>
    <w:p w:rsidR="00EA13FC" w:rsidRDefault="00EA13FC" w:rsidP="007F319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Áp lực thủy tĩnh mm phổi tăng =&gt; thoát dịch ra mô kẽ chèn ép đường thở gây khò khè, thoát vào PN gây ran ẩm</w:t>
      </w:r>
    </w:p>
    <w:p w:rsidR="00EA13FC" w:rsidRDefault="00EA13FC" w:rsidP="007F319A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Ng lớn hay phù chân do đi lại nhiều, còn trẻ em nằm ngồi chơi 1 chỗ nên phù mi mắt trước</w:t>
      </w:r>
    </w:p>
    <w:p w:rsidR="00EA13FC" w:rsidRDefault="00EA13FC" w:rsidP="00EA13FC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7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FC" w:rsidRDefault="00EA13FC" w:rsidP="00EA13F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LR+ =&gt; càng cao từ 5 trở lên thì càng ý nghĩa trong chẩn đoán dương tính =&gt; bóng tim to trên XQ rất có gtri về y học chứng cứ??? còn ECG ít gtri do chỉ biết về hình thái nhiều hơn CN</w:t>
      </w:r>
    </w:p>
    <w:p w:rsidR="00EA13FC" w:rsidRDefault="00EA13FC" w:rsidP="00EA13F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SF: chỉ số co rút của tim</w:t>
      </w:r>
    </w:p>
    <w:p w:rsidR="00EA13FC" w:rsidRDefault="00EA13FC" w:rsidP="00EA13F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CTM, Ion, CN gan thận: ko giúp chẩn đoán nhưng dùng điều trị và theo dõi</w:t>
      </w:r>
    </w:p>
    <w:p w:rsidR="00EA13FC" w:rsidRDefault="00EA13FC" w:rsidP="00EA13FC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7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FC" w:rsidRDefault="00EA13FC" w:rsidP="00EA13FC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7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FC" w:rsidRDefault="00EA13FC" w:rsidP="00EA13FC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7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FC" w:rsidRDefault="00EA13FC" w:rsidP="00EA13FC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8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FC" w:rsidRDefault="009F0FB2" w:rsidP="00EA13FC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8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B2" w:rsidRDefault="009F0FB2" w:rsidP="009F0FB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Trường ĐH NY: 1 số trẻ do xài thuốc nên TC bị giảm đi làm giảm mức độ=&gt; cần cộng them điểm thuốc</w:t>
      </w:r>
    </w:p>
    <w:p w:rsidR="009F0FB2" w:rsidRDefault="009F0FB2" w:rsidP="009F0FB2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8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B2" w:rsidRDefault="009F0FB2" w:rsidP="009F0FB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BV Nhi hay dùng Ross cải biên</w:t>
      </w:r>
    </w:p>
    <w:p w:rsidR="009F0FB2" w:rsidRDefault="009F0FB2" w:rsidP="009F0FB2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8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FB2" w:rsidRDefault="009F0FB2" w:rsidP="009F0FB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Thấp tim đã giảm nhiều so vs trước đây</w:t>
      </w:r>
    </w:p>
    <w:p w:rsidR="009F0FB2" w:rsidRDefault="009F0FB2" w:rsidP="009F0FB2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8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0D" w:rsidRDefault="00A3410D" w:rsidP="00A3410D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Tránh táo bón rặn nhiều gây mệt</w:t>
      </w:r>
    </w:p>
    <w:p w:rsidR="00A3410D" w:rsidRDefault="00A3410D" w:rsidP="00A3410D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Bth chỉ cần 100kcal/kg/ngày, trẻ suy tim cần nhiều năng lượng hơn nhưng nó lại mệt ko ăn nhiều và ăn no dc =&gt; dùng thức ăn năng lượng cao, chia nhỏ cữ</w:t>
      </w:r>
    </w:p>
    <w:p w:rsidR="00A3410D" w:rsidRDefault="00A3410D" w:rsidP="00A3410D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Trẻ nhũ nhi ko thể giải thích rằng hạn chế muối nước để bệnh ko nặng, nó ko thể ăn lạt/uống ít nước, và nếu ko ăn thì SDD, còn nước của trẻ là sữa</w:t>
      </w:r>
    </w:p>
    <w:p w:rsidR="00A3410D" w:rsidRDefault="00A3410D" w:rsidP="00A3410D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8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0D" w:rsidRDefault="00A2301C" w:rsidP="00A3410D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86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1C" w:rsidRPr="00A2301C" w:rsidRDefault="00A2301C" w:rsidP="00A2301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FDA đã cho phép sd ở TE. Liều thì tra app, ko cần thuộc lòng</w:t>
      </w:r>
    </w:p>
    <w:p w:rsidR="00A2301C" w:rsidRDefault="00A2301C" w:rsidP="00A3410D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87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1C" w:rsidRDefault="00A2301C" w:rsidP="00A3410D">
      <w:pPr>
        <w:ind w:left="360"/>
        <w:rPr>
          <w:sz w:val="32"/>
          <w:szCs w:val="32"/>
        </w:rPr>
      </w:pPr>
      <w:r>
        <w:rPr>
          <w:sz w:val="32"/>
          <w:szCs w:val="32"/>
        </w:rPr>
        <w:t>Quan sát coi BN có TC của sung huyết hay CLT thấp (mạch nhẹ, HA thấp, tay chân</w:t>
      </w:r>
      <w:r w:rsidR="004A26FA">
        <w:rPr>
          <w:sz w:val="32"/>
          <w:szCs w:val="32"/>
        </w:rPr>
        <w:t xml:space="preserve"> lạnh) mà coi BN nằm ở vùng nào và dùng thuốc phù hợp</w:t>
      </w:r>
    </w:p>
    <w:p w:rsidR="00A2301C" w:rsidRDefault="00A2301C" w:rsidP="00A3410D">
      <w:pPr>
        <w:ind w:left="360"/>
        <w:rPr>
          <w:sz w:val="32"/>
          <w:szCs w:val="32"/>
        </w:rPr>
      </w:pPr>
    </w:p>
    <w:p w:rsidR="00A2301C" w:rsidRDefault="00A2301C" w:rsidP="00A3410D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8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01C" w:rsidRDefault="00A2301C" w:rsidP="00A3410D">
      <w:pPr>
        <w:ind w:left="36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90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6FA" w:rsidRPr="00A3410D" w:rsidRDefault="004A26FA" w:rsidP="00A3410D">
      <w:pPr>
        <w:ind w:left="360"/>
        <w:rPr>
          <w:sz w:val="32"/>
          <w:szCs w:val="32"/>
        </w:rPr>
      </w:pPr>
      <w:r>
        <w:rPr>
          <w:sz w:val="32"/>
          <w:szCs w:val="32"/>
        </w:rPr>
        <w:t xml:space="preserve">Khi ƯC tt Beta thì các tb sẽ hiểu lầm ko còn catecholamine gắn vô nữa (mà thuốc đang gắn) =&gt; các tt beta lại trồi lên trên bề mặt tb lại </w:t>
      </w:r>
      <w:r>
        <w:rPr>
          <w:sz w:val="32"/>
          <w:szCs w:val="32"/>
        </w:rPr>
        <w:lastRenderedPageBreak/>
        <w:t>=&gt; phải xài liều rất thấp (do liều cao sẽ ƯC toàn bộ tt beta =&gt; tim liệt luôn do tt còn rất ít trên bề mặt tb, từ từ tăng liều lên)</w:t>
      </w:r>
      <w:bookmarkStart w:id="0" w:name="_GoBack"/>
      <w:bookmarkEnd w:id="0"/>
    </w:p>
    <w:p w:rsidR="00EA13FC" w:rsidRPr="00EA13FC" w:rsidRDefault="00EA13FC" w:rsidP="00EA13FC">
      <w:pPr>
        <w:ind w:left="360"/>
        <w:rPr>
          <w:sz w:val="32"/>
          <w:szCs w:val="32"/>
        </w:rPr>
      </w:pPr>
    </w:p>
    <w:p w:rsidR="00B360D1" w:rsidRPr="00B360D1" w:rsidRDefault="00B360D1" w:rsidP="00B360D1">
      <w:pPr>
        <w:ind w:left="360"/>
        <w:rPr>
          <w:sz w:val="32"/>
          <w:szCs w:val="32"/>
        </w:rPr>
      </w:pPr>
    </w:p>
    <w:sectPr w:rsidR="00B360D1" w:rsidRPr="00B360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202646"/>
    <w:multiLevelType w:val="hybridMultilevel"/>
    <w:tmpl w:val="CEB478E2"/>
    <w:lvl w:ilvl="0" w:tplc="3AB48D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F9C"/>
    <w:rsid w:val="00160E29"/>
    <w:rsid w:val="004419A3"/>
    <w:rsid w:val="004A26FA"/>
    <w:rsid w:val="006F5C27"/>
    <w:rsid w:val="007F319A"/>
    <w:rsid w:val="009F0FB2"/>
    <w:rsid w:val="00A2301C"/>
    <w:rsid w:val="00A3410D"/>
    <w:rsid w:val="00A43F9C"/>
    <w:rsid w:val="00B360D1"/>
    <w:rsid w:val="00D030E5"/>
    <w:rsid w:val="00EA13FC"/>
    <w:rsid w:val="00F85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6C6CD"/>
  <w15:chartTrackingRefBased/>
  <w15:docId w15:val="{269FA495-2F50-4D03-B61E-2943CC45C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5C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F4AE4B-ABA5-4D70-A205-6707B8F75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20</Pages>
  <Words>372</Words>
  <Characters>2123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Trần Bảo Ngọc</dc:creator>
  <cp:keywords/>
  <dc:description/>
  <cp:lastModifiedBy>Lê Trần Bảo Ngọc</cp:lastModifiedBy>
  <cp:revision>7</cp:revision>
  <dcterms:created xsi:type="dcterms:W3CDTF">2021-09-08T09:06:00Z</dcterms:created>
  <dcterms:modified xsi:type="dcterms:W3CDTF">2021-09-09T00:22:00Z</dcterms:modified>
</cp:coreProperties>
</file>